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ABCE" w14:textId="77777777" w:rsidR="00000000" w:rsidRPr="00011911" w:rsidRDefault="008641FC">
      <w:pPr>
        <w:rPr>
          <w:rFonts w:ascii="Arial" w:hAnsi="Arial" w:cs="Arial"/>
        </w:rPr>
      </w:pPr>
      <w:r w:rsidRPr="00F41B78">
        <w:rPr>
          <w:rFonts w:ascii="Arial" w:hAnsi="Arial" w:cs="Arial"/>
        </w:rPr>
        <w:t>Ονοματεπ</w:t>
      </w:r>
      <w:r w:rsidRPr="00011911">
        <w:rPr>
          <w:rFonts w:ascii="Arial" w:hAnsi="Arial" w:cs="Arial"/>
        </w:rPr>
        <w:t>ώνυμο:</w:t>
      </w:r>
    </w:p>
    <w:p w14:paraId="3B1BB5BC" w14:textId="77777777" w:rsidR="008641FC" w:rsidRPr="00F41B78" w:rsidRDefault="008641FC">
      <w:pPr>
        <w:rPr>
          <w:rFonts w:ascii="Arial" w:hAnsi="Arial" w:cs="Arial"/>
        </w:rPr>
      </w:pPr>
      <w:r w:rsidRPr="00011911">
        <w:rPr>
          <w:rFonts w:ascii="Arial" w:hAnsi="Arial" w:cs="Arial"/>
        </w:rPr>
        <w:t>ΑΜ</w:t>
      </w:r>
      <w:r w:rsidR="00C527ED" w:rsidRPr="00F41B78">
        <w:rPr>
          <w:rFonts w:ascii="Arial" w:hAnsi="Arial" w:cs="Arial"/>
        </w:rPr>
        <w:t xml:space="preserve"> </w:t>
      </w:r>
      <w:r w:rsidR="00C527ED">
        <w:rPr>
          <w:rFonts w:ascii="Arial" w:hAnsi="Arial" w:cs="Arial"/>
        </w:rPr>
        <w:t xml:space="preserve">ή ΚΑΣ </w:t>
      </w:r>
      <w:r w:rsidRPr="00011911">
        <w:rPr>
          <w:rFonts w:ascii="Arial" w:hAnsi="Arial" w:cs="Arial"/>
        </w:rPr>
        <w:t>:</w:t>
      </w:r>
    </w:p>
    <w:p w14:paraId="3117B41B" w14:textId="77777777" w:rsidR="00624699" w:rsidRPr="00624699" w:rsidRDefault="00624699">
      <w:pPr>
        <w:rPr>
          <w:rFonts w:ascii="Arial" w:hAnsi="Arial" w:cs="Arial"/>
        </w:rPr>
      </w:pPr>
      <w:r w:rsidRPr="00C527ED">
        <w:rPr>
          <w:rFonts w:ascii="Arial" w:hAnsi="Arial" w:cs="Arial"/>
        </w:rPr>
        <w:t>Αριθμ</w:t>
      </w:r>
      <w:r>
        <w:rPr>
          <w:rFonts w:ascii="Arial" w:hAnsi="Arial" w:cs="Arial"/>
        </w:rPr>
        <w:t>ός υπολογιστή:</w:t>
      </w:r>
    </w:p>
    <w:p w14:paraId="75653C3C" w14:textId="77777777" w:rsidR="008514BF" w:rsidRPr="00C527ED" w:rsidRDefault="008514BF">
      <w:pPr>
        <w:rPr>
          <w:rFonts w:ascii="Arial" w:hAnsi="Arial" w:cs="Arial"/>
        </w:rPr>
      </w:pPr>
    </w:p>
    <w:p w14:paraId="47C4AE20" w14:textId="77777777" w:rsidR="008641FC" w:rsidRPr="00011911" w:rsidRDefault="008641FC">
      <w:pPr>
        <w:rPr>
          <w:rFonts w:ascii="Arial" w:hAnsi="Arial" w:cs="Arial"/>
        </w:rPr>
      </w:pPr>
      <w:r w:rsidRPr="00011911">
        <w:rPr>
          <w:rFonts w:ascii="Arial" w:hAnsi="Arial" w:cs="Arial"/>
        </w:rPr>
        <w:t>Απαντήσεις</w:t>
      </w:r>
    </w:p>
    <w:p w14:paraId="5F58E3DB" w14:textId="6D3C10CD" w:rsidR="008641FC" w:rsidRPr="00011911" w:rsidRDefault="008641FC">
      <w:pPr>
        <w:rPr>
          <w:rFonts w:ascii="Arial" w:hAnsi="Arial" w:cs="Arial"/>
        </w:rPr>
      </w:pPr>
      <w:r w:rsidRPr="00011911">
        <w:rPr>
          <w:rFonts w:ascii="Arial" w:hAnsi="Arial" w:cs="Arial"/>
        </w:rPr>
        <w:t>1</w:t>
      </w:r>
      <w:r w:rsidR="00E941D5">
        <w:rPr>
          <w:rFonts w:ascii="Arial" w:hAnsi="Arial" w:cs="Arial"/>
        </w:rPr>
        <w:t>Α</w:t>
      </w:r>
    </w:p>
    <w:p w14:paraId="702A276A" w14:textId="00E44288" w:rsidR="008641FC" w:rsidRPr="00011911" w:rsidRDefault="008641FC">
      <w:pPr>
        <w:rPr>
          <w:rFonts w:ascii="Arial" w:hAnsi="Arial" w:cs="Arial"/>
        </w:rPr>
      </w:pPr>
      <w:r w:rsidRPr="00011911">
        <w:rPr>
          <w:rFonts w:ascii="Arial" w:hAnsi="Arial" w:cs="Arial"/>
        </w:rPr>
        <w:t>1</w:t>
      </w:r>
      <w:r w:rsidR="00E941D5">
        <w:rPr>
          <w:rFonts w:ascii="Arial" w:hAnsi="Arial" w:cs="Arial"/>
        </w:rPr>
        <w:t>Β</w:t>
      </w:r>
    </w:p>
    <w:p w14:paraId="1C370C10" w14:textId="6428CD84" w:rsidR="008641FC" w:rsidRPr="00AE2F99" w:rsidRDefault="008641FC">
      <w:pPr>
        <w:rPr>
          <w:rFonts w:ascii="Arial" w:hAnsi="Arial" w:cs="Arial"/>
        </w:rPr>
      </w:pPr>
      <w:r w:rsidRPr="00011911">
        <w:rPr>
          <w:rFonts w:ascii="Arial" w:hAnsi="Arial" w:cs="Arial"/>
        </w:rPr>
        <w:t>1</w:t>
      </w:r>
      <w:r w:rsidR="00E941D5">
        <w:rPr>
          <w:rFonts w:ascii="Arial" w:hAnsi="Arial" w:cs="Arial"/>
        </w:rPr>
        <w:t>Γ</w:t>
      </w:r>
      <w:r w:rsidR="00AE2F99" w:rsidRPr="00AE2F99">
        <w:rPr>
          <w:rFonts w:ascii="Arial" w:hAnsi="Arial" w:cs="Arial"/>
        </w:rPr>
        <w:t xml:space="preserve"> </w:t>
      </w:r>
      <w:r w:rsidR="00AE2F99">
        <w:rPr>
          <w:rFonts w:ascii="Roboto" w:hAnsi="Roboto"/>
          <w:color w:val="111111"/>
          <w:sz w:val="23"/>
          <w:szCs w:val="23"/>
        </w:rPr>
        <w:t>Η IPv4 διεύθυνση του υποδικτύου στο οποίο ανήκει το μηχάνημα είναι </w:t>
      </w:r>
      <w:r w:rsidR="00AE2F99">
        <w:rPr>
          <w:rStyle w:val="a4"/>
          <w:rFonts w:ascii="Roboto" w:hAnsi="Roboto"/>
          <w:color w:val="111111"/>
        </w:rPr>
        <w:t>192.168.1.8/24</w:t>
      </w:r>
      <w:r w:rsidR="00AE2F99">
        <w:rPr>
          <w:rFonts w:ascii="Roboto" w:hAnsi="Roboto"/>
          <w:color w:val="111111"/>
          <w:sz w:val="23"/>
          <w:szCs w:val="23"/>
        </w:rPr>
        <w:t> (σημειογραφία CIDR), όπως υποδεικνύεται από τη μάσκα υποδικτύου 255.255.255.0.</w:t>
      </w:r>
    </w:p>
    <w:p w14:paraId="06D693B7" w14:textId="41BC2A92" w:rsidR="008641FC" w:rsidRDefault="008641FC">
      <w:pPr>
        <w:rPr>
          <w:rFonts w:ascii="Arial" w:hAnsi="Arial" w:cs="Arial"/>
        </w:rPr>
      </w:pPr>
      <w:r w:rsidRPr="00F41B78">
        <w:rPr>
          <w:rFonts w:ascii="Arial" w:hAnsi="Arial" w:cs="Arial"/>
        </w:rPr>
        <w:t>1</w:t>
      </w:r>
      <w:r w:rsidR="00E941D5">
        <w:rPr>
          <w:rFonts w:ascii="Arial" w:hAnsi="Arial" w:cs="Arial"/>
        </w:rPr>
        <w:t>Δ</w:t>
      </w:r>
    </w:p>
    <w:p w14:paraId="6ABA0CB0" w14:textId="66767D76" w:rsidR="00E941D5" w:rsidRPr="00E941D5" w:rsidRDefault="00E941D5">
      <w:pPr>
        <w:rPr>
          <w:rFonts w:ascii="Arial" w:hAnsi="Arial" w:cs="Arial"/>
        </w:rPr>
      </w:pPr>
      <w:r>
        <w:rPr>
          <w:rFonts w:ascii="Arial" w:hAnsi="Arial" w:cs="Arial"/>
        </w:rPr>
        <w:t>1Ε</w:t>
      </w:r>
    </w:p>
    <w:p w14:paraId="70ED750C" w14:textId="77777777" w:rsidR="008641FC" w:rsidRPr="00F41B78" w:rsidRDefault="008641FC">
      <w:pPr>
        <w:rPr>
          <w:rFonts w:ascii="Arial" w:hAnsi="Arial" w:cs="Arial"/>
        </w:rPr>
      </w:pPr>
    </w:p>
    <w:p w14:paraId="60B03595" w14:textId="46FB164C" w:rsidR="008641FC" w:rsidRPr="00AE2F99" w:rsidRDefault="008641FC">
      <w:pPr>
        <w:rPr>
          <w:rFonts w:ascii="Arial" w:hAnsi="Arial" w:cs="Arial"/>
          <w:lang w:val="en-US"/>
        </w:rPr>
      </w:pPr>
      <w:r w:rsidRPr="00D9132D">
        <w:rPr>
          <w:rFonts w:ascii="Arial" w:hAnsi="Arial" w:cs="Arial"/>
          <w:lang w:val="en-US"/>
        </w:rPr>
        <w:t>2</w:t>
      </w:r>
      <w:r w:rsidR="00E941D5">
        <w:rPr>
          <w:rFonts w:ascii="Arial" w:hAnsi="Arial" w:cs="Arial"/>
        </w:rPr>
        <w:t>Α</w:t>
      </w:r>
      <w:r w:rsidR="00AE2F99">
        <w:rPr>
          <w:rFonts w:ascii="Arial" w:hAnsi="Arial" w:cs="Arial"/>
          <w:lang w:val="en-US"/>
        </w:rPr>
        <w:t xml:space="preserve"> </w:t>
      </w:r>
      <w:r w:rsidR="00AE2F99" w:rsidRPr="00AE2F99">
        <w:rPr>
          <w:rFonts w:ascii="Arial" w:hAnsi="Arial" w:cs="Arial"/>
          <w:lang w:val="en-US"/>
        </w:rPr>
        <w:t>0x83a0</w:t>
      </w:r>
    </w:p>
    <w:p w14:paraId="63048871" w14:textId="2D2B9E1A" w:rsidR="008641FC" w:rsidRPr="00AE2F99" w:rsidRDefault="008641FC">
      <w:pPr>
        <w:rPr>
          <w:rFonts w:ascii="Arial" w:hAnsi="Arial" w:cs="Arial"/>
          <w:lang w:val="en-US"/>
        </w:rPr>
      </w:pPr>
      <w:r w:rsidRPr="00D9132D">
        <w:rPr>
          <w:rFonts w:ascii="Arial" w:hAnsi="Arial" w:cs="Arial"/>
          <w:lang w:val="en-US"/>
        </w:rPr>
        <w:t>2</w:t>
      </w:r>
      <w:r w:rsidR="00E941D5">
        <w:rPr>
          <w:rFonts w:ascii="Arial" w:hAnsi="Arial" w:cs="Arial"/>
        </w:rPr>
        <w:t>Β</w:t>
      </w:r>
      <w:r w:rsidR="00AE2F99">
        <w:rPr>
          <w:rFonts w:ascii="Arial" w:hAnsi="Arial" w:cs="Arial"/>
          <w:lang w:val="en-US"/>
        </w:rPr>
        <w:t xml:space="preserve"> </w:t>
      </w:r>
      <w:r w:rsidR="00AE2F99" w:rsidRPr="00AE2F99">
        <w:rPr>
          <w:rFonts w:ascii="Arial" w:hAnsi="Arial" w:cs="Arial"/>
          <w:lang w:val="en-US"/>
        </w:rPr>
        <w:t>0.053844000</w:t>
      </w:r>
    </w:p>
    <w:p w14:paraId="75310E68" w14:textId="77777777" w:rsidR="00D9132D" w:rsidRDefault="008641FC" w:rsidP="00D9132D">
      <w:pPr>
        <w:rPr>
          <w:rFonts w:ascii="Arial" w:hAnsi="Arial" w:cs="Arial"/>
          <w:lang w:val="en-US"/>
        </w:rPr>
      </w:pPr>
      <w:r w:rsidRPr="00D9132D">
        <w:rPr>
          <w:rFonts w:ascii="Arial" w:hAnsi="Arial" w:cs="Arial"/>
          <w:lang w:val="en-US"/>
        </w:rPr>
        <w:t>2</w:t>
      </w:r>
      <w:r w:rsidR="00E941D5">
        <w:rPr>
          <w:rFonts w:ascii="Arial" w:hAnsi="Arial" w:cs="Arial"/>
        </w:rPr>
        <w:t>Γ</w:t>
      </w:r>
      <w:r w:rsidR="00AE2F99">
        <w:rPr>
          <w:rFonts w:ascii="Arial" w:hAnsi="Arial" w:cs="Arial"/>
          <w:lang w:val="en-US"/>
        </w:rPr>
        <w:t xml:space="preserve"> </w:t>
      </w:r>
      <w:r w:rsidR="00D9132D">
        <w:rPr>
          <w:rFonts w:ascii="Arial" w:hAnsi="Arial" w:cs="Arial"/>
          <w:lang w:val="en-US"/>
        </w:rPr>
        <w:t xml:space="preserve"> </w:t>
      </w:r>
    </w:p>
    <w:p w14:paraId="1409B328" w14:textId="240F2CA9" w:rsidR="00D9132D" w:rsidRPr="00D9132D" w:rsidRDefault="00D9132D" w:rsidP="00D9132D">
      <w:pPr>
        <w:rPr>
          <w:rFonts w:ascii="Arial" w:hAnsi="Arial" w:cs="Arial"/>
          <w:lang w:val="en-US"/>
        </w:rPr>
      </w:pPr>
      <w:r w:rsidRPr="00D9132D">
        <w:rPr>
          <w:rFonts w:ascii="Arial" w:hAnsi="Arial" w:cs="Arial"/>
          <w:lang w:val="en-US"/>
        </w:rPr>
        <w:t>ns-1630.awsdns-11.co.uk</w:t>
      </w:r>
    </w:p>
    <w:p w14:paraId="532AAEAB" w14:textId="77777777" w:rsidR="00D9132D" w:rsidRPr="00D9132D" w:rsidRDefault="00D9132D" w:rsidP="00D9132D">
      <w:pPr>
        <w:rPr>
          <w:rFonts w:ascii="Arial" w:hAnsi="Arial" w:cs="Arial"/>
          <w:lang w:val="en-US"/>
        </w:rPr>
      </w:pPr>
      <w:r w:rsidRPr="00D9132D">
        <w:rPr>
          <w:rFonts w:ascii="Arial" w:hAnsi="Arial" w:cs="Arial"/>
          <w:lang w:val="en-US"/>
        </w:rPr>
        <w:t>ns-1086.awsdns-07.org</w:t>
      </w:r>
    </w:p>
    <w:p w14:paraId="277BA53F" w14:textId="77777777" w:rsidR="00D9132D" w:rsidRPr="00D9132D" w:rsidRDefault="00D9132D" w:rsidP="00D9132D">
      <w:pPr>
        <w:rPr>
          <w:rFonts w:ascii="Arial" w:hAnsi="Arial" w:cs="Arial"/>
          <w:lang w:val="en-US"/>
        </w:rPr>
      </w:pPr>
      <w:r w:rsidRPr="00D9132D">
        <w:rPr>
          <w:rFonts w:ascii="Arial" w:hAnsi="Arial" w:cs="Arial"/>
          <w:lang w:val="en-US"/>
        </w:rPr>
        <w:t>ns-576.awsdns-08.net</w:t>
      </w:r>
    </w:p>
    <w:p w14:paraId="3FF345CC" w14:textId="7602A2C4" w:rsidR="008641FC" w:rsidRDefault="00D9132D" w:rsidP="00D9132D">
      <w:pPr>
        <w:rPr>
          <w:rFonts w:ascii="Arial" w:hAnsi="Arial" w:cs="Arial"/>
          <w:lang w:val="en-US"/>
        </w:rPr>
      </w:pPr>
      <w:r w:rsidRPr="00D9132D">
        <w:rPr>
          <w:rFonts w:ascii="Arial" w:hAnsi="Arial" w:cs="Arial"/>
          <w:lang w:val="en-US"/>
        </w:rPr>
        <w:t>ns-47.awsdns-05.com</w:t>
      </w:r>
      <w:r>
        <w:rPr>
          <w:rFonts w:ascii="Arial" w:hAnsi="Arial" w:cs="Arial"/>
          <w:lang w:val="en-US"/>
        </w:rPr>
        <w:t xml:space="preserve"> </w:t>
      </w:r>
    </w:p>
    <w:p w14:paraId="68340AEF" w14:textId="258DA949" w:rsidR="00D9132D" w:rsidRPr="00D9132D" w:rsidRDefault="00D9132D" w:rsidP="00D9132D">
      <w:pPr>
        <w:rPr>
          <w:rFonts w:ascii="Arial" w:hAnsi="Arial" w:cs="Arial"/>
        </w:rPr>
      </w:pPr>
      <w:r w:rsidRPr="00D9132D">
        <w:rPr>
          <w:rFonts w:ascii="Arial" w:hAnsi="Arial" w:cs="Arial"/>
        </w:rPr>
        <w:t xml:space="preserve">Οι </w:t>
      </w:r>
      <w:r w:rsidRPr="00D9132D">
        <w:rPr>
          <w:rFonts w:ascii="Arial" w:hAnsi="Arial" w:cs="Arial"/>
          <w:lang w:val="en-US"/>
        </w:rPr>
        <w:t>DNS</w:t>
      </w:r>
      <w:r w:rsidRPr="00D9132D">
        <w:rPr>
          <w:rFonts w:ascii="Arial" w:hAnsi="Arial" w:cs="Arial"/>
        </w:rPr>
        <w:t xml:space="preserve"> </w:t>
      </w:r>
      <w:r w:rsidRPr="00D9132D">
        <w:rPr>
          <w:rFonts w:ascii="Arial" w:hAnsi="Arial" w:cs="Arial"/>
          <w:lang w:val="en-US"/>
        </w:rPr>
        <w:t>servers</w:t>
      </w:r>
      <w:r w:rsidRPr="00D9132D">
        <w:rPr>
          <w:rFonts w:ascii="Arial" w:hAnsi="Arial" w:cs="Arial"/>
        </w:rPr>
        <w:t xml:space="preserve"> που εξυπηρετούν τον δοσμένο τομέα "</w:t>
      </w:r>
      <w:r w:rsidRPr="00D9132D">
        <w:rPr>
          <w:rFonts w:ascii="Arial" w:hAnsi="Arial" w:cs="Arial"/>
          <w:lang w:val="en-US"/>
        </w:rPr>
        <w:t>cnn</w:t>
      </w:r>
      <w:r w:rsidRPr="00D9132D">
        <w:rPr>
          <w:rFonts w:ascii="Arial" w:hAnsi="Arial" w:cs="Arial"/>
        </w:rPr>
        <w:t>.</w:t>
      </w:r>
      <w:r w:rsidRPr="00D9132D">
        <w:rPr>
          <w:rFonts w:ascii="Arial" w:hAnsi="Arial" w:cs="Arial"/>
          <w:lang w:val="en-US"/>
        </w:rPr>
        <w:t>com</w:t>
      </w:r>
      <w:r w:rsidRPr="00D9132D">
        <w:rPr>
          <w:rFonts w:ascii="Arial" w:hAnsi="Arial" w:cs="Arial"/>
        </w:rPr>
        <w:t>" εμφανίζονται στην ενότητα "</w:t>
      </w:r>
      <w:r w:rsidRPr="00D9132D">
        <w:rPr>
          <w:rFonts w:ascii="Arial" w:hAnsi="Arial" w:cs="Arial"/>
          <w:lang w:val="en-US"/>
        </w:rPr>
        <w:t>Answer</w:t>
      </w:r>
      <w:r w:rsidRPr="00D9132D">
        <w:rPr>
          <w:rFonts w:ascii="Arial" w:hAnsi="Arial" w:cs="Arial"/>
        </w:rPr>
        <w:t xml:space="preserve"> </w:t>
      </w:r>
      <w:r w:rsidRPr="00D9132D">
        <w:rPr>
          <w:rFonts w:ascii="Arial" w:hAnsi="Arial" w:cs="Arial"/>
          <w:lang w:val="en-US"/>
        </w:rPr>
        <w:t>RRs</w:t>
      </w:r>
      <w:r w:rsidRPr="00D9132D">
        <w:rPr>
          <w:rFonts w:ascii="Arial" w:hAnsi="Arial" w:cs="Arial"/>
        </w:rPr>
        <w:t>" (</w:t>
      </w:r>
      <w:r w:rsidRPr="00D9132D">
        <w:rPr>
          <w:rFonts w:ascii="Arial" w:hAnsi="Arial" w:cs="Arial"/>
          <w:lang w:val="en-US"/>
        </w:rPr>
        <w:t>Resource</w:t>
      </w:r>
      <w:r w:rsidRPr="00D9132D">
        <w:rPr>
          <w:rFonts w:ascii="Arial" w:hAnsi="Arial" w:cs="Arial"/>
        </w:rPr>
        <w:t xml:space="preserve"> </w:t>
      </w:r>
      <w:r w:rsidRPr="00D9132D">
        <w:rPr>
          <w:rFonts w:ascii="Arial" w:hAnsi="Arial" w:cs="Arial"/>
          <w:lang w:val="en-US"/>
        </w:rPr>
        <w:t>Records</w:t>
      </w:r>
      <w:r w:rsidRPr="00D9132D">
        <w:rPr>
          <w:rFonts w:ascii="Arial" w:hAnsi="Arial" w:cs="Arial"/>
        </w:rPr>
        <w:t xml:space="preserve">) της απάντησης </w:t>
      </w:r>
      <w:r w:rsidRPr="00D9132D">
        <w:rPr>
          <w:rFonts w:ascii="Arial" w:hAnsi="Arial" w:cs="Arial"/>
          <w:lang w:val="en-US"/>
        </w:rPr>
        <w:t>DNS</w:t>
      </w:r>
      <w:r w:rsidRPr="00D9132D">
        <w:rPr>
          <w:rFonts w:ascii="Arial" w:hAnsi="Arial" w:cs="Arial"/>
        </w:rPr>
        <w:t>.</w:t>
      </w:r>
    </w:p>
    <w:p w14:paraId="4942264F" w14:textId="26D160AA" w:rsidR="00E941D5" w:rsidRPr="00D9132D" w:rsidRDefault="00E941D5">
      <w:pPr>
        <w:rPr>
          <w:rFonts w:ascii="Arial" w:hAnsi="Arial" w:cs="Arial"/>
          <w:lang w:val="en-US"/>
        </w:rPr>
      </w:pPr>
      <w:r w:rsidRPr="00D9132D"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>Δ</w:t>
      </w:r>
      <w:r w:rsidR="00D9132D">
        <w:rPr>
          <w:rFonts w:ascii="Arial" w:hAnsi="Arial" w:cs="Arial"/>
          <w:lang w:val="en-US"/>
        </w:rPr>
        <w:t xml:space="preserve"> </w:t>
      </w:r>
      <w:r w:rsidR="00D9132D" w:rsidRPr="00D9132D">
        <w:rPr>
          <w:rFonts w:ascii="Arial" w:hAnsi="Arial" w:cs="Arial"/>
          <w:lang w:val="en-US"/>
        </w:rPr>
        <w:t>cnn.com: type NS, class IN</w:t>
      </w:r>
    </w:p>
    <w:p w14:paraId="2086589D" w14:textId="4FD18E6F" w:rsidR="00E941D5" w:rsidRPr="00D9132D" w:rsidRDefault="00E941D5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2Ε</w:t>
      </w:r>
      <w:r w:rsidR="00D9132D">
        <w:rPr>
          <w:rFonts w:ascii="Arial" w:hAnsi="Arial" w:cs="Arial"/>
          <w:lang w:val="en-US"/>
        </w:rPr>
        <w:t xml:space="preserve"> </w:t>
      </w:r>
      <w:r w:rsidR="00D9132D" w:rsidRPr="00D9132D">
        <w:rPr>
          <w:rFonts w:ascii="Arial" w:hAnsi="Arial" w:cs="Arial"/>
          <w:lang w:val="en-US"/>
        </w:rPr>
        <w:t>www.washington.edu</w:t>
      </w:r>
    </w:p>
    <w:p w14:paraId="4EE76AE3" w14:textId="3CC6FF54" w:rsidR="00E941D5" w:rsidRPr="00E941D5" w:rsidRDefault="00E941D5">
      <w:pPr>
        <w:rPr>
          <w:rFonts w:ascii="Arial" w:hAnsi="Arial" w:cs="Arial"/>
        </w:rPr>
      </w:pPr>
      <w:r>
        <w:rPr>
          <w:rFonts w:ascii="Arial" w:hAnsi="Arial" w:cs="Arial"/>
        </w:rPr>
        <w:t>2ΣΤ</w:t>
      </w:r>
    </w:p>
    <w:p w14:paraId="72C9686A" w14:textId="1D2E9F18" w:rsidR="008641FC" w:rsidRDefault="00E941D5">
      <w:pPr>
        <w:rPr>
          <w:rFonts w:ascii="Arial" w:hAnsi="Arial" w:cs="Arial"/>
        </w:rPr>
      </w:pPr>
      <w:r>
        <w:rPr>
          <w:rFonts w:ascii="Arial" w:hAnsi="Arial" w:cs="Arial"/>
        </w:rPr>
        <w:t>2Ζ</w:t>
      </w:r>
    </w:p>
    <w:p w14:paraId="5A81E8AF" w14:textId="53499200" w:rsidR="00E941D5" w:rsidRDefault="00E941D5" w:rsidP="00F41B78">
      <w:pPr>
        <w:rPr>
          <w:rFonts w:ascii="Arial" w:hAnsi="Arial" w:cs="Arial"/>
        </w:rPr>
      </w:pPr>
      <w:r>
        <w:rPr>
          <w:rFonts w:ascii="Arial" w:hAnsi="Arial" w:cs="Arial"/>
        </w:rPr>
        <w:t>2Η</w:t>
      </w:r>
    </w:p>
    <w:p w14:paraId="54E948DE" w14:textId="77777777" w:rsidR="00E941D5" w:rsidRDefault="00E941D5" w:rsidP="00F41B78">
      <w:pPr>
        <w:rPr>
          <w:rFonts w:ascii="Arial" w:hAnsi="Arial" w:cs="Arial"/>
        </w:rPr>
      </w:pPr>
    </w:p>
    <w:p w14:paraId="33B7AB63" w14:textId="61638D36" w:rsidR="00F41B78" w:rsidRPr="00AE2F99" w:rsidRDefault="00F41B78" w:rsidP="00F41B78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11911">
        <w:rPr>
          <w:rFonts w:ascii="Arial" w:hAnsi="Arial" w:cs="Arial"/>
          <w:lang w:val="en-US"/>
        </w:rPr>
        <w:t>A</w:t>
      </w:r>
      <w:r w:rsidR="00AE2F99">
        <w:rPr>
          <w:rFonts w:ascii="Arial" w:hAnsi="Arial" w:cs="Arial"/>
        </w:rPr>
        <w:t xml:space="preserve"> </w:t>
      </w:r>
      <w:r w:rsidR="00AE2F99">
        <w:rPr>
          <w:rFonts w:ascii="Roboto" w:hAnsi="Roboto"/>
          <w:color w:val="111111"/>
          <w:sz w:val="23"/>
          <w:szCs w:val="23"/>
        </w:rPr>
        <w:t>Η διεύθυνση 192.168.125.113 με prefix /25 δεν είναι η αρχική διεύθυνση του δικτύου. Η αρχική διεύθυνση του δικτύου είναι η 192.168.125.0.</w:t>
      </w:r>
    </w:p>
    <w:p w14:paraId="2F075730" w14:textId="6A0B0A29" w:rsidR="00E941D5" w:rsidRPr="00AE2F99" w:rsidRDefault="00F41B78" w:rsidP="00E941D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Pr="00011911">
        <w:rPr>
          <w:rFonts w:ascii="Arial" w:hAnsi="Arial" w:cs="Arial"/>
          <w:lang w:val="en-US"/>
        </w:rPr>
        <w:t>B</w:t>
      </w:r>
      <w:r w:rsidR="00AE2F99">
        <w:rPr>
          <w:rFonts w:ascii="Arial" w:hAnsi="Arial" w:cs="Arial"/>
        </w:rPr>
        <w:t xml:space="preserve"> </w:t>
      </w:r>
      <w:r w:rsidR="00AE2F99">
        <w:rPr>
          <w:rFonts w:ascii="Roboto" w:hAnsi="Roboto"/>
          <w:color w:val="111111"/>
          <w:sz w:val="23"/>
          <w:szCs w:val="23"/>
        </w:rPr>
        <w:t>Η broadcast διεύθυνση για το δίκτυο 192.168.125.0/25 είναι η 192.168.125.127.</w:t>
      </w:r>
    </w:p>
    <w:p w14:paraId="5103FE32" w14:textId="60B96494" w:rsidR="00E941D5" w:rsidRPr="00E941D5" w:rsidRDefault="00E941D5" w:rsidP="00E941D5">
      <w:pPr>
        <w:rPr>
          <w:rFonts w:ascii="Arial" w:hAnsi="Arial" w:cs="Arial"/>
        </w:rPr>
      </w:pPr>
      <w:r>
        <w:rPr>
          <w:rFonts w:ascii="Arial" w:hAnsi="Arial" w:cs="Arial"/>
        </w:rPr>
        <w:t>3Γ</w:t>
      </w:r>
      <w:r w:rsidR="00AE2F99">
        <w:rPr>
          <w:rFonts w:ascii="Arial" w:hAnsi="Arial" w:cs="Arial"/>
        </w:rPr>
        <w:t xml:space="preserve"> </w:t>
      </w:r>
      <w:r w:rsidR="00AE2F99">
        <w:rPr>
          <w:rFonts w:ascii="Roboto" w:hAnsi="Roboto"/>
          <w:color w:val="111111"/>
          <w:sz w:val="23"/>
          <w:szCs w:val="23"/>
        </w:rPr>
        <w:t>Η πρώτη διεύθυνση που μπορεί να δοθεί σε έναν host είναι η 192.168.125.1 και η τελευταία είναι η 192.168.125.126.</w:t>
      </w:r>
    </w:p>
    <w:p w14:paraId="213B9D1B" w14:textId="11F5585C" w:rsidR="00E941D5" w:rsidRPr="00AE2F99" w:rsidRDefault="00E941D5" w:rsidP="00E941D5">
      <w:pPr>
        <w:rPr>
          <w:rFonts w:ascii="Arial" w:hAnsi="Arial" w:cs="Arial"/>
        </w:rPr>
      </w:pPr>
      <w:r>
        <w:rPr>
          <w:rFonts w:ascii="Arial" w:hAnsi="Arial" w:cs="Arial"/>
        </w:rPr>
        <w:t>3Δ</w:t>
      </w:r>
      <w:r w:rsidR="00AE2F99">
        <w:rPr>
          <w:rFonts w:ascii="Arial" w:hAnsi="Arial" w:cs="Arial"/>
        </w:rPr>
        <w:t xml:space="preserve"> </w:t>
      </w:r>
      <w:r w:rsidR="00AE2F99" w:rsidRPr="00AE2F99">
        <w:rPr>
          <w:rFonts w:ascii="Arial" w:hAnsi="Arial" w:cs="Arial"/>
        </w:rPr>
        <w:t>Ο συνολικός αριθμός των hosts είναι 2^(32 - prefix) - 2. Στην περίπτωση μας, 2^(32 - 25) - 2 = 128 - 2 = 126.</w:t>
      </w:r>
    </w:p>
    <w:p w14:paraId="321BCC40" w14:textId="590ABF47" w:rsidR="00E941D5" w:rsidRPr="00AE2F99" w:rsidRDefault="00E941D5" w:rsidP="00E941D5">
      <w:pPr>
        <w:rPr>
          <w:rFonts w:ascii="Arial" w:hAnsi="Arial" w:cs="Arial"/>
        </w:rPr>
      </w:pPr>
      <w:r>
        <w:rPr>
          <w:rFonts w:ascii="Arial" w:hAnsi="Arial" w:cs="Arial"/>
        </w:rPr>
        <w:t>3Ε</w:t>
      </w:r>
      <w:r w:rsidR="00AE2F99" w:rsidRPr="00AE2F99">
        <w:rPr>
          <w:rFonts w:ascii="Arial" w:hAnsi="Arial" w:cs="Arial"/>
        </w:rPr>
        <w:t xml:space="preserve"> </w:t>
      </w:r>
      <w:r w:rsidR="00AE2F99" w:rsidRPr="00AE2F99">
        <w:rPr>
          <w:rFonts w:ascii="Arial" w:hAnsi="Arial" w:cs="Arial"/>
        </w:rPr>
        <w:t>Ο συνολικός αριθμός των hosts για το εύρος διευθύνσεων 193.92.204.0 /24 είναι 2^(32 - 24) - 2 = 256 - 2 = 254.</w:t>
      </w:r>
    </w:p>
    <w:p w14:paraId="1F107BA3" w14:textId="2F79F484" w:rsidR="00AE2F99" w:rsidRPr="00AE2F99" w:rsidRDefault="00AE2F99" w:rsidP="00E941D5">
      <w:pPr>
        <w:rPr>
          <w:rFonts w:ascii="Arial" w:hAnsi="Arial" w:cs="Arial"/>
        </w:rPr>
      </w:pPr>
      <w:r>
        <w:rPr>
          <w:rFonts w:ascii="Arial" w:hAnsi="Arial" w:cs="Arial"/>
        </w:rPr>
        <w:t>3ΣΤ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2"/>
        <w:gridCol w:w="1158"/>
        <w:gridCol w:w="1574"/>
        <w:gridCol w:w="2003"/>
        <w:gridCol w:w="2935"/>
      </w:tblGrid>
      <w:tr w:rsidR="00F41B78" w:rsidRPr="00011911" w14:paraId="6A3C6CA4" w14:textId="77777777" w:rsidTr="00E941D5">
        <w:trPr>
          <w:jc w:val="center"/>
        </w:trPr>
        <w:tc>
          <w:tcPr>
            <w:tcW w:w="852" w:type="dxa"/>
            <w:shd w:val="clear" w:color="auto" w:fill="auto"/>
          </w:tcPr>
          <w:p w14:paraId="5655ACCA" w14:textId="77777777" w:rsidR="00F41B78" w:rsidRPr="00011911" w:rsidRDefault="00F41B78" w:rsidP="003F00D6">
            <w:pPr>
              <w:jc w:val="center"/>
              <w:rPr>
                <w:rFonts w:ascii="Arial" w:hAnsi="Arial" w:cs="Arial"/>
              </w:rPr>
            </w:pPr>
            <w:r w:rsidRPr="00011911">
              <w:rPr>
                <w:rFonts w:ascii="Arial" w:hAnsi="Arial" w:cs="Arial"/>
              </w:rPr>
              <w:t>Δίκτυο</w:t>
            </w:r>
          </w:p>
        </w:tc>
        <w:tc>
          <w:tcPr>
            <w:tcW w:w="1158" w:type="dxa"/>
            <w:shd w:val="clear" w:color="auto" w:fill="auto"/>
          </w:tcPr>
          <w:p w14:paraId="2FD292FB" w14:textId="77777777" w:rsidR="00F41B78" w:rsidRPr="00011911" w:rsidRDefault="00F41B78" w:rsidP="003F00D6">
            <w:pPr>
              <w:jc w:val="center"/>
              <w:rPr>
                <w:rFonts w:ascii="Arial" w:hAnsi="Arial" w:cs="Arial"/>
                <w:lang w:val="en-US"/>
              </w:rPr>
            </w:pPr>
            <w:r w:rsidRPr="00011911">
              <w:rPr>
                <w:rFonts w:ascii="Arial" w:hAnsi="Arial" w:cs="Arial"/>
              </w:rPr>
              <w:t>Απαίτηση σε hosts</w:t>
            </w:r>
          </w:p>
        </w:tc>
        <w:tc>
          <w:tcPr>
            <w:tcW w:w="1574" w:type="dxa"/>
            <w:shd w:val="clear" w:color="auto" w:fill="auto"/>
          </w:tcPr>
          <w:p w14:paraId="3C5D799B" w14:textId="77777777" w:rsidR="00F41B78" w:rsidRPr="00011911" w:rsidRDefault="00F41B78" w:rsidP="003F00D6">
            <w:pPr>
              <w:jc w:val="center"/>
              <w:rPr>
                <w:rFonts w:ascii="Arial" w:hAnsi="Arial" w:cs="Arial"/>
              </w:rPr>
            </w:pPr>
            <w:r w:rsidRPr="00011911">
              <w:rPr>
                <w:rFonts w:ascii="Arial" w:hAnsi="Arial" w:cs="Arial"/>
              </w:rPr>
              <w:t>Χωρητικότητα Υποδικτύου σε (</w:t>
            </w:r>
            <w:r w:rsidRPr="00011911">
              <w:rPr>
                <w:rFonts w:ascii="Arial" w:hAnsi="Arial" w:cs="Arial"/>
                <w:lang w:val="en-US"/>
              </w:rPr>
              <w:t>hosts</w:t>
            </w:r>
            <w:r w:rsidRPr="00011911">
              <w:rPr>
                <w:rFonts w:ascii="Arial" w:hAnsi="Arial" w:cs="Arial"/>
              </w:rPr>
              <w:t>)</w:t>
            </w:r>
          </w:p>
        </w:tc>
        <w:tc>
          <w:tcPr>
            <w:tcW w:w="2003" w:type="dxa"/>
            <w:shd w:val="clear" w:color="auto" w:fill="auto"/>
          </w:tcPr>
          <w:p w14:paraId="690F01A7" w14:textId="77777777" w:rsidR="00F41B78" w:rsidRPr="00011911" w:rsidRDefault="00F41B78" w:rsidP="003F00D6">
            <w:pPr>
              <w:jc w:val="center"/>
              <w:rPr>
                <w:rFonts w:ascii="Arial" w:hAnsi="Arial" w:cs="Arial"/>
              </w:rPr>
            </w:pPr>
            <w:r w:rsidRPr="00011911">
              <w:rPr>
                <w:rFonts w:ascii="Arial" w:hAnsi="Arial" w:cs="Arial"/>
              </w:rPr>
              <w:t>Διεύθυνση Δικτύου</w:t>
            </w:r>
          </w:p>
        </w:tc>
        <w:tc>
          <w:tcPr>
            <w:tcW w:w="2935" w:type="dxa"/>
            <w:shd w:val="clear" w:color="auto" w:fill="auto"/>
          </w:tcPr>
          <w:p w14:paraId="7FBF5568" w14:textId="77777777" w:rsidR="00F41B78" w:rsidRPr="00011911" w:rsidRDefault="00F41B78" w:rsidP="003F00D6">
            <w:pPr>
              <w:jc w:val="center"/>
              <w:rPr>
                <w:rFonts w:ascii="Arial" w:hAnsi="Arial" w:cs="Arial"/>
                <w:i/>
              </w:rPr>
            </w:pPr>
            <w:r w:rsidRPr="00011911">
              <w:rPr>
                <w:rFonts w:ascii="Arial" w:hAnsi="Arial" w:cs="Arial"/>
              </w:rPr>
              <w:t xml:space="preserve">Εύρος έγκυρων διευθύνσεων </w:t>
            </w:r>
            <w:r w:rsidRPr="00011911">
              <w:rPr>
                <w:rFonts w:ascii="Arial" w:hAnsi="Arial" w:cs="Arial"/>
                <w:lang w:val="en-US"/>
              </w:rPr>
              <w:t>IPv</w:t>
            </w:r>
            <w:r w:rsidRPr="00011911">
              <w:rPr>
                <w:rFonts w:ascii="Arial" w:hAnsi="Arial" w:cs="Arial"/>
              </w:rPr>
              <w:t>4 σε (</w:t>
            </w:r>
            <w:r w:rsidRPr="00011911">
              <w:rPr>
                <w:rFonts w:ascii="Arial" w:hAnsi="Arial" w:cs="Arial"/>
                <w:lang w:val="en-US"/>
              </w:rPr>
              <w:t>hosts</w:t>
            </w:r>
            <w:r w:rsidRPr="00011911">
              <w:rPr>
                <w:rFonts w:ascii="Arial" w:hAnsi="Arial" w:cs="Arial"/>
              </w:rPr>
              <w:t>)</w:t>
            </w:r>
          </w:p>
        </w:tc>
      </w:tr>
      <w:tr w:rsidR="00F41B78" w:rsidRPr="00011911" w14:paraId="3C8A1472" w14:textId="77777777" w:rsidTr="00E941D5">
        <w:trPr>
          <w:jc w:val="center"/>
        </w:trPr>
        <w:tc>
          <w:tcPr>
            <w:tcW w:w="852" w:type="dxa"/>
          </w:tcPr>
          <w:p w14:paraId="2B20C524" w14:textId="634D97B9" w:rsidR="00F41B78" w:rsidRPr="00011911" w:rsidRDefault="00AE2F99" w:rsidP="003F00D6">
            <w:pPr>
              <w:rPr>
                <w:rFonts w:ascii="Arial" w:hAnsi="Arial" w:cs="Arial"/>
              </w:rPr>
            </w:pPr>
            <w:r>
              <w:rPr>
                <w:rFonts w:ascii="Roboto" w:hAnsi="Roboto"/>
                <w:color w:val="111111"/>
                <w:sz w:val="21"/>
                <w:szCs w:val="21"/>
              </w:rPr>
              <w:t>n1</w:t>
            </w:r>
          </w:p>
        </w:tc>
        <w:tc>
          <w:tcPr>
            <w:tcW w:w="1158" w:type="dxa"/>
          </w:tcPr>
          <w:p w14:paraId="2337CFB2" w14:textId="294D5033" w:rsidR="00F41B78" w:rsidRPr="00011911" w:rsidRDefault="00AE2F99" w:rsidP="003F00D6">
            <w:pPr>
              <w:rPr>
                <w:rFonts w:ascii="Arial" w:hAnsi="Arial" w:cs="Arial"/>
              </w:rPr>
            </w:pPr>
            <w:r>
              <w:rPr>
                <w:rFonts w:ascii="Roboto" w:hAnsi="Roboto"/>
                <w:color w:val="111111"/>
                <w:sz w:val="21"/>
                <w:szCs w:val="21"/>
              </w:rPr>
              <w:t>117</w:t>
            </w:r>
          </w:p>
        </w:tc>
        <w:tc>
          <w:tcPr>
            <w:tcW w:w="1574" w:type="dxa"/>
          </w:tcPr>
          <w:p w14:paraId="2F279C6F" w14:textId="0CE1C4CB" w:rsidR="00F41B78" w:rsidRPr="00011911" w:rsidRDefault="00AE2F99" w:rsidP="003F00D6">
            <w:pPr>
              <w:rPr>
                <w:rFonts w:ascii="Arial" w:hAnsi="Arial" w:cs="Arial"/>
              </w:rPr>
            </w:pPr>
            <w:r>
              <w:rPr>
                <w:rFonts w:ascii="Roboto" w:hAnsi="Roboto"/>
                <w:color w:val="111111"/>
                <w:sz w:val="21"/>
                <w:szCs w:val="21"/>
              </w:rPr>
              <w:t>126</w:t>
            </w:r>
          </w:p>
        </w:tc>
        <w:tc>
          <w:tcPr>
            <w:tcW w:w="2003" w:type="dxa"/>
          </w:tcPr>
          <w:p w14:paraId="1DA90DB7" w14:textId="13F93B89" w:rsidR="00F41B78" w:rsidRPr="00011911" w:rsidRDefault="00AE2F99" w:rsidP="003F00D6">
            <w:pPr>
              <w:rPr>
                <w:rFonts w:ascii="Arial" w:hAnsi="Arial" w:cs="Arial"/>
              </w:rPr>
            </w:pPr>
            <w:r>
              <w:rPr>
                <w:rFonts w:ascii="Roboto" w:hAnsi="Roboto"/>
                <w:color w:val="111111"/>
                <w:sz w:val="21"/>
                <w:szCs w:val="21"/>
              </w:rPr>
              <w:t>193.92.204.0</w:t>
            </w:r>
          </w:p>
        </w:tc>
        <w:tc>
          <w:tcPr>
            <w:tcW w:w="2935" w:type="dxa"/>
          </w:tcPr>
          <w:p w14:paraId="797FF294" w14:textId="00828C7C" w:rsidR="00F41B78" w:rsidRPr="00011911" w:rsidRDefault="00AE2F99" w:rsidP="003F00D6">
            <w:pPr>
              <w:rPr>
                <w:rFonts w:ascii="Arial" w:hAnsi="Arial" w:cs="Arial"/>
              </w:rPr>
            </w:pPr>
            <w:r>
              <w:rPr>
                <w:rFonts w:ascii="Roboto" w:hAnsi="Roboto"/>
                <w:color w:val="111111"/>
                <w:sz w:val="21"/>
                <w:szCs w:val="21"/>
              </w:rPr>
              <w:t>193.92.204.1 - 193.92.204.126</w:t>
            </w:r>
          </w:p>
        </w:tc>
      </w:tr>
      <w:tr w:rsidR="00F41B78" w:rsidRPr="00011911" w14:paraId="43D19834" w14:textId="77777777" w:rsidTr="00E941D5">
        <w:trPr>
          <w:jc w:val="center"/>
        </w:trPr>
        <w:tc>
          <w:tcPr>
            <w:tcW w:w="852" w:type="dxa"/>
          </w:tcPr>
          <w:p w14:paraId="183F3CD9" w14:textId="39B2A475" w:rsidR="00F41B78" w:rsidRPr="00011911" w:rsidRDefault="00AE2F99" w:rsidP="003F00D6">
            <w:pPr>
              <w:rPr>
                <w:rFonts w:ascii="Arial" w:hAnsi="Arial" w:cs="Arial"/>
              </w:rPr>
            </w:pPr>
            <w:r>
              <w:rPr>
                <w:rFonts w:ascii="Roboto" w:hAnsi="Roboto"/>
                <w:color w:val="111111"/>
                <w:sz w:val="21"/>
                <w:szCs w:val="21"/>
              </w:rPr>
              <w:t>n2</w:t>
            </w:r>
          </w:p>
        </w:tc>
        <w:tc>
          <w:tcPr>
            <w:tcW w:w="1158" w:type="dxa"/>
          </w:tcPr>
          <w:p w14:paraId="4D0E05BB" w14:textId="34B711AE" w:rsidR="00F41B78" w:rsidRPr="00011911" w:rsidRDefault="00AE2F99" w:rsidP="003F00D6">
            <w:pPr>
              <w:rPr>
                <w:rFonts w:ascii="Arial" w:hAnsi="Arial" w:cs="Arial"/>
              </w:rPr>
            </w:pPr>
            <w:r>
              <w:rPr>
                <w:rFonts w:ascii="Roboto" w:hAnsi="Roboto"/>
                <w:color w:val="111111"/>
                <w:sz w:val="21"/>
                <w:szCs w:val="21"/>
              </w:rPr>
              <w:t>28</w:t>
            </w:r>
          </w:p>
        </w:tc>
        <w:tc>
          <w:tcPr>
            <w:tcW w:w="1574" w:type="dxa"/>
          </w:tcPr>
          <w:p w14:paraId="2DFEB9EA" w14:textId="1DAB2841" w:rsidR="00F41B78" w:rsidRPr="00011911" w:rsidRDefault="00AE2F99" w:rsidP="003F00D6">
            <w:pPr>
              <w:rPr>
                <w:rFonts w:ascii="Arial" w:hAnsi="Arial" w:cs="Arial"/>
              </w:rPr>
            </w:pPr>
            <w:r>
              <w:rPr>
                <w:rFonts w:ascii="Roboto" w:hAnsi="Roboto"/>
                <w:color w:val="111111"/>
                <w:sz w:val="21"/>
                <w:szCs w:val="21"/>
              </w:rPr>
              <w:t>30</w:t>
            </w:r>
          </w:p>
        </w:tc>
        <w:tc>
          <w:tcPr>
            <w:tcW w:w="2003" w:type="dxa"/>
          </w:tcPr>
          <w:p w14:paraId="202F1DD3" w14:textId="42D6B675" w:rsidR="00F41B78" w:rsidRPr="00011911" w:rsidRDefault="00AE2F99" w:rsidP="003F00D6">
            <w:pPr>
              <w:rPr>
                <w:rFonts w:ascii="Arial" w:hAnsi="Arial" w:cs="Arial"/>
              </w:rPr>
            </w:pPr>
            <w:r>
              <w:rPr>
                <w:rFonts w:ascii="Roboto" w:hAnsi="Roboto"/>
                <w:color w:val="111111"/>
                <w:sz w:val="21"/>
                <w:szCs w:val="21"/>
              </w:rPr>
              <w:t>193.92.204.128</w:t>
            </w:r>
          </w:p>
        </w:tc>
        <w:tc>
          <w:tcPr>
            <w:tcW w:w="2935" w:type="dxa"/>
          </w:tcPr>
          <w:p w14:paraId="4A97FCFF" w14:textId="108F60EF" w:rsidR="00F41B78" w:rsidRPr="00011911" w:rsidRDefault="00AE2F99" w:rsidP="003F00D6">
            <w:pPr>
              <w:rPr>
                <w:rFonts w:ascii="Arial" w:hAnsi="Arial" w:cs="Arial"/>
              </w:rPr>
            </w:pPr>
            <w:r>
              <w:rPr>
                <w:rFonts w:ascii="Roboto" w:hAnsi="Roboto"/>
                <w:color w:val="111111"/>
                <w:sz w:val="21"/>
                <w:szCs w:val="21"/>
              </w:rPr>
              <w:t>193.92.204.129 - 193.92.204.158</w:t>
            </w:r>
          </w:p>
        </w:tc>
      </w:tr>
      <w:tr w:rsidR="00F41B78" w:rsidRPr="00011911" w14:paraId="3631A75B" w14:textId="77777777" w:rsidTr="00E941D5">
        <w:trPr>
          <w:jc w:val="center"/>
        </w:trPr>
        <w:tc>
          <w:tcPr>
            <w:tcW w:w="852" w:type="dxa"/>
          </w:tcPr>
          <w:p w14:paraId="5AC8ED5D" w14:textId="6A27232A" w:rsidR="00F41B78" w:rsidRPr="00011911" w:rsidRDefault="00AE2F99" w:rsidP="003F00D6">
            <w:pPr>
              <w:rPr>
                <w:rFonts w:ascii="Arial" w:hAnsi="Arial" w:cs="Arial"/>
              </w:rPr>
            </w:pPr>
            <w:r>
              <w:rPr>
                <w:rFonts w:ascii="Roboto" w:hAnsi="Roboto"/>
                <w:color w:val="111111"/>
                <w:sz w:val="21"/>
                <w:szCs w:val="21"/>
              </w:rPr>
              <w:t>n3</w:t>
            </w:r>
          </w:p>
        </w:tc>
        <w:tc>
          <w:tcPr>
            <w:tcW w:w="1158" w:type="dxa"/>
          </w:tcPr>
          <w:p w14:paraId="6946E6E5" w14:textId="541DC1A6" w:rsidR="00F41B78" w:rsidRPr="00011911" w:rsidRDefault="00AE2F99" w:rsidP="003F00D6">
            <w:pPr>
              <w:rPr>
                <w:rFonts w:ascii="Arial" w:hAnsi="Arial" w:cs="Arial"/>
              </w:rPr>
            </w:pPr>
            <w:r>
              <w:rPr>
                <w:rFonts w:ascii="Roboto" w:hAnsi="Roboto"/>
                <w:color w:val="111111"/>
                <w:sz w:val="21"/>
                <w:szCs w:val="21"/>
              </w:rPr>
              <w:t>7</w:t>
            </w:r>
          </w:p>
        </w:tc>
        <w:tc>
          <w:tcPr>
            <w:tcW w:w="1574" w:type="dxa"/>
          </w:tcPr>
          <w:p w14:paraId="6014BE6C" w14:textId="0A722A63" w:rsidR="00F41B78" w:rsidRPr="00011911" w:rsidRDefault="00AE2F99" w:rsidP="003F00D6">
            <w:pPr>
              <w:rPr>
                <w:rFonts w:ascii="Arial" w:hAnsi="Arial" w:cs="Arial"/>
              </w:rPr>
            </w:pPr>
            <w:r>
              <w:rPr>
                <w:rFonts w:ascii="Roboto" w:hAnsi="Roboto"/>
                <w:color w:val="111111"/>
                <w:sz w:val="21"/>
                <w:szCs w:val="21"/>
              </w:rPr>
              <w:t>14</w:t>
            </w:r>
          </w:p>
        </w:tc>
        <w:tc>
          <w:tcPr>
            <w:tcW w:w="2003" w:type="dxa"/>
          </w:tcPr>
          <w:p w14:paraId="16DA3045" w14:textId="44D4C614" w:rsidR="00F41B78" w:rsidRPr="00011911" w:rsidRDefault="00AE2F99" w:rsidP="003F00D6">
            <w:pPr>
              <w:rPr>
                <w:rFonts w:ascii="Arial" w:hAnsi="Arial" w:cs="Arial"/>
              </w:rPr>
            </w:pPr>
            <w:r>
              <w:rPr>
                <w:rFonts w:ascii="Roboto" w:hAnsi="Roboto"/>
                <w:color w:val="111111"/>
                <w:sz w:val="21"/>
                <w:szCs w:val="21"/>
              </w:rPr>
              <w:t>193.92.204.160</w:t>
            </w:r>
          </w:p>
        </w:tc>
        <w:tc>
          <w:tcPr>
            <w:tcW w:w="2935" w:type="dxa"/>
          </w:tcPr>
          <w:p w14:paraId="4B7A8448" w14:textId="5056E569" w:rsidR="00F41B78" w:rsidRPr="00011911" w:rsidRDefault="00AE2F99" w:rsidP="003F00D6">
            <w:pPr>
              <w:rPr>
                <w:rFonts w:ascii="Arial" w:hAnsi="Arial" w:cs="Arial"/>
              </w:rPr>
            </w:pPr>
            <w:r>
              <w:rPr>
                <w:rFonts w:ascii="Roboto" w:hAnsi="Roboto"/>
                <w:color w:val="111111"/>
                <w:sz w:val="21"/>
                <w:szCs w:val="21"/>
              </w:rPr>
              <w:t>193.92.204.161 - 193.92.204.174</w:t>
            </w:r>
          </w:p>
        </w:tc>
      </w:tr>
    </w:tbl>
    <w:p w14:paraId="2C2CB3D7" w14:textId="77777777" w:rsidR="00AE2F99" w:rsidRDefault="00AE2F99" w:rsidP="00F41B78">
      <w:pPr>
        <w:rPr>
          <w:rFonts w:ascii="Arial" w:hAnsi="Arial" w:cs="Arial"/>
        </w:rPr>
      </w:pPr>
    </w:p>
    <w:p w14:paraId="1F63C8D1" w14:textId="51F2C07C" w:rsidR="00E941D5" w:rsidRPr="00AE2F99" w:rsidRDefault="00E941D5" w:rsidP="00F41B78">
      <w:pPr>
        <w:rPr>
          <w:rFonts w:ascii="Arial" w:hAnsi="Arial" w:cs="Arial"/>
        </w:rPr>
      </w:pPr>
      <w:r>
        <w:rPr>
          <w:rFonts w:ascii="Arial" w:hAnsi="Arial" w:cs="Arial"/>
        </w:rPr>
        <w:t>3Ζ</w:t>
      </w:r>
      <w:r w:rsidR="00AE2F99" w:rsidRPr="00AE2F99">
        <w:rPr>
          <w:rFonts w:ascii="Arial" w:hAnsi="Arial" w:cs="Arial"/>
        </w:rPr>
        <w:t xml:space="preserve"> </w:t>
      </w:r>
      <w:r w:rsidR="00AE2F99">
        <w:rPr>
          <w:rFonts w:ascii="Roboto" w:hAnsi="Roboto"/>
          <w:color w:val="111111"/>
          <w:sz w:val="23"/>
          <w:szCs w:val="23"/>
        </w:rPr>
        <w:t>Η IPv4 διεύθυνση για αποστολή ενός πακέτου σε όλους τους υπολογιστές του υποδικτύου n3 είναι η 193.92.204.175, που είναι η broadcast διεύθυνση του υποδικτύου n3.</w:t>
      </w:r>
    </w:p>
    <w:p w14:paraId="148C3A4D" w14:textId="6DFF1265" w:rsidR="00E941D5" w:rsidRDefault="00E941D5" w:rsidP="00F41B78">
      <w:pPr>
        <w:rPr>
          <w:rFonts w:ascii="Arial" w:hAnsi="Arial" w:cs="Arial"/>
        </w:rPr>
      </w:pPr>
      <w:r>
        <w:rPr>
          <w:rFonts w:ascii="Arial" w:hAnsi="Arial" w:cs="Arial"/>
        </w:rPr>
        <w:t>3Η</w:t>
      </w:r>
    </w:p>
    <w:p w14:paraId="72B344B1" w14:textId="77777777" w:rsidR="00AE2F99" w:rsidRPr="00C527ED" w:rsidRDefault="00AE2F99" w:rsidP="00F41B78">
      <w:pPr>
        <w:rPr>
          <w:rFonts w:ascii="Arial" w:hAnsi="Arial" w:cs="Arial"/>
        </w:rPr>
      </w:pPr>
    </w:p>
    <w:p w14:paraId="5C1ECE4E" w14:textId="14954F4E" w:rsidR="008514BF" w:rsidRPr="00E941D5" w:rsidRDefault="00E941D5" w:rsidP="008641F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ROUTER1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91"/>
        <w:gridCol w:w="953"/>
        <w:gridCol w:w="2456"/>
      </w:tblGrid>
      <w:tr w:rsidR="00011911" w:rsidRPr="00011911" w14:paraId="13D438B6" w14:textId="77777777" w:rsidTr="008514BF">
        <w:tc>
          <w:tcPr>
            <w:tcW w:w="817" w:type="dxa"/>
          </w:tcPr>
          <w:p w14:paraId="24DD75C2" w14:textId="77777777" w:rsidR="00011911" w:rsidRPr="00011911" w:rsidRDefault="00011911" w:rsidP="008641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11911">
              <w:rPr>
                <w:rFonts w:ascii="Arial" w:hAnsi="Arial" w:cs="Arial"/>
                <w:bCs/>
                <w:sz w:val="24"/>
                <w:szCs w:val="24"/>
                <w:lang w:val="en-US"/>
              </w:rPr>
              <w:t>Type</w:t>
            </w:r>
          </w:p>
        </w:tc>
        <w:tc>
          <w:tcPr>
            <w:tcW w:w="2591" w:type="dxa"/>
          </w:tcPr>
          <w:p w14:paraId="5EFB4AC6" w14:textId="77777777" w:rsidR="00011911" w:rsidRPr="00011911" w:rsidRDefault="00011911" w:rsidP="008514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11911">
              <w:rPr>
                <w:rFonts w:ascii="Arial" w:hAnsi="Arial" w:cs="Arial"/>
                <w:bCs/>
                <w:sz w:val="24"/>
                <w:szCs w:val="24"/>
                <w:lang w:val="en-US"/>
              </w:rPr>
              <w:t>Network</w:t>
            </w:r>
          </w:p>
        </w:tc>
        <w:tc>
          <w:tcPr>
            <w:tcW w:w="953" w:type="dxa"/>
          </w:tcPr>
          <w:p w14:paraId="697069B7" w14:textId="77777777" w:rsidR="00011911" w:rsidRPr="00011911" w:rsidRDefault="00011911" w:rsidP="008641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11911">
              <w:rPr>
                <w:rFonts w:ascii="Arial" w:hAnsi="Arial" w:cs="Arial"/>
                <w:bCs/>
                <w:sz w:val="24"/>
                <w:szCs w:val="24"/>
                <w:lang w:val="en-US"/>
              </w:rPr>
              <w:t>Prefix</w:t>
            </w:r>
          </w:p>
        </w:tc>
        <w:tc>
          <w:tcPr>
            <w:tcW w:w="2456" w:type="dxa"/>
          </w:tcPr>
          <w:p w14:paraId="18947EE1" w14:textId="77777777" w:rsidR="00011911" w:rsidRPr="00011911" w:rsidRDefault="00011911" w:rsidP="008514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11911">
              <w:rPr>
                <w:rFonts w:ascii="Arial" w:hAnsi="Arial" w:cs="Arial"/>
                <w:bCs/>
                <w:sz w:val="24"/>
                <w:szCs w:val="24"/>
                <w:lang w:val="en-US"/>
              </w:rPr>
              <w:t>Next hop</w:t>
            </w:r>
          </w:p>
        </w:tc>
      </w:tr>
      <w:tr w:rsidR="00011911" w:rsidRPr="00011911" w14:paraId="3F460BA4" w14:textId="77777777" w:rsidTr="008514BF">
        <w:tc>
          <w:tcPr>
            <w:tcW w:w="817" w:type="dxa"/>
          </w:tcPr>
          <w:p w14:paraId="4F904FB8" w14:textId="77777777" w:rsidR="00011911" w:rsidRPr="00011911" w:rsidRDefault="00011911" w:rsidP="008641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11911">
              <w:rPr>
                <w:rFonts w:ascii="Arial" w:hAnsi="Arial" w:cs="Arial"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2591" w:type="dxa"/>
          </w:tcPr>
          <w:p w14:paraId="6E4F291F" w14:textId="77777777" w:rsidR="00011911" w:rsidRPr="00011911" w:rsidRDefault="00011911" w:rsidP="008641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953" w:type="dxa"/>
          </w:tcPr>
          <w:p w14:paraId="6DE97DF3" w14:textId="77777777" w:rsidR="00011911" w:rsidRPr="00011911" w:rsidRDefault="00011911" w:rsidP="008641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14:paraId="3191BE80" w14:textId="77777777" w:rsidR="00011911" w:rsidRPr="00011911" w:rsidRDefault="00011911" w:rsidP="008641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011911" w:rsidRPr="00011911" w14:paraId="79C620CE" w14:textId="77777777" w:rsidTr="008514BF">
        <w:tc>
          <w:tcPr>
            <w:tcW w:w="817" w:type="dxa"/>
          </w:tcPr>
          <w:p w14:paraId="7D3975EE" w14:textId="77777777" w:rsidR="00011911" w:rsidRPr="00011911" w:rsidRDefault="00011911" w:rsidP="008641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11911">
              <w:rPr>
                <w:rFonts w:ascii="Arial" w:hAnsi="Arial" w:cs="Arial"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2591" w:type="dxa"/>
          </w:tcPr>
          <w:p w14:paraId="206E261F" w14:textId="77777777" w:rsidR="00011911" w:rsidRPr="00011911" w:rsidRDefault="00011911" w:rsidP="008641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953" w:type="dxa"/>
          </w:tcPr>
          <w:p w14:paraId="3CB93413" w14:textId="77777777" w:rsidR="00011911" w:rsidRPr="00011911" w:rsidRDefault="00011911" w:rsidP="008641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14:paraId="280F9B50" w14:textId="77777777" w:rsidR="00011911" w:rsidRPr="00011911" w:rsidRDefault="00011911" w:rsidP="008641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</w:tbl>
    <w:p w14:paraId="40E56962" w14:textId="77777777" w:rsidR="008514BF" w:rsidRDefault="008514BF" w:rsidP="008514BF">
      <w:pPr>
        <w:rPr>
          <w:rFonts w:ascii="Arial" w:hAnsi="Arial" w:cs="Arial"/>
          <w:lang w:val="en-US"/>
        </w:rPr>
      </w:pPr>
    </w:p>
    <w:p w14:paraId="3C08B9D5" w14:textId="1337C33F" w:rsidR="008514BF" w:rsidRPr="008514BF" w:rsidRDefault="00E941D5" w:rsidP="008514B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ROUTER2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91"/>
        <w:gridCol w:w="953"/>
        <w:gridCol w:w="2456"/>
      </w:tblGrid>
      <w:tr w:rsidR="008514BF" w:rsidRPr="00011911" w14:paraId="10062966" w14:textId="77777777" w:rsidTr="00FC3E20">
        <w:tc>
          <w:tcPr>
            <w:tcW w:w="817" w:type="dxa"/>
          </w:tcPr>
          <w:p w14:paraId="35CDE311" w14:textId="77777777" w:rsidR="008514BF" w:rsidRPr="00011911" w:rsidRDefault="008514BF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11911">
              <w:rPr>
                <w:rFonts w:ascii="Arial" w:hAnsi="Arial" w:cs="Arial"/>
                <w:bCs/>
                <w:sz w:val="24"/>
                <w:szCs w:val="24"/>
                <w:lang w:val="en-US"/>
              </w:rPr>
              <w:t>Type</w:t>
            </w:r>
          </w:p>
        </w:tc>
        <w:tc>
          <w:tcPr>
            <w:tcW w:w="2591" w:type="dxa"/>
          </w:tcPr>
          <w:p w14:paraId="368CCFFA" w14:textId="77777777" w:rsidR="008514BF" w:rsidRPr="00011911" w:rsidRDefault="008514BF" w:rsidP="00FC3E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11911">
              <w:rPr>
                <w:rFonts w:ascii="Arial" w:hAnsi="Arial" w:cs="Arial"/>
                <w:bCs/>
                <w:sz w:val="24"/>
                <w:szCs w:val="24"/>
                <w:lang w:val="en-US"/>
              </w:rPr>
              <w:t>Network</w:t>
            </w:r>
          </w:p>
        </w:tc>
        <w:tc>
          <w:tcPr>
            <w:tcW w:w="953" w:type="dxa"/>
          </w:tcPr>
          <w:p w14:paraId="53138AA0" w14:textId="77777777" w:rsidR="008514BF" w:rsidRPr="00011911" w:rsidRDefault="008514BF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11911">
              <w:rPr>
                <w:rFonts w:ascii="Arial" w:hAnsi="Arial" w:cs="Arial"/>
                <w:bCs/>
                <w:sz w:val="24"/>
                <w:szCs w:val="24"/>
                <w:lang w:val="en-US"/>
              </w:rPr>
              <w:t>Prefix</w:t>
            </w:r>
          </w:p>
        </w:tc>
        <w:tc>
          <w:tcPr>
            <w:tcW w:w="2456" w:type="dxa"/>
          </w:tcPr>
          <w:p w14:paraId="2FBA100A" w14:textId="77777777" w:rsidR="008514BF" w:rsidRPr="00011911" w:rsidRDefault="008514BF" w:rsidP="00FC3E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11911">
              <w:rPr>
                <w:rFonts w:ascii="Arial" w:hAnsi="Arial" w:cs="Arial"/>
                <w:bCs/>
                <w:sz w:val="24"/>
                <w:szCs w:val="24"/>
                <w:lang w:val="en-US"/>
              </w:rPr>
              <w:t>Next hop</w:t>
            </w:r>
          </w:p>
        </w:tc>
      </w:tr>
      <w:tr w:rsidR="008514BF" w:rsidRPr="00011911" w14:paraId="5A5CF31E" w14:textId="77777777" w:rsidTr="00FC3E20">
        <w:tc>
          <w:tcPr>
            <w:tcW w:w="817" w:type="dxa"/>
          </w:tcPr>
          <w:p w14:paraId="576EF8C2" w14:textId="77777777" w:rsidR="008514BF" w:rsidRPr="00011911" w:rsidRDefault="008514BF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11911">
              <w:rPr>
                <w:rFonts w:ascii="Arial" w:hAnsi="Arial" w:cs="Arial"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2591" w:type="dxa"/>
          </w:tcPr>
          <w:p w14:paraId="574A07FC" w14:textId="77777777" w:rsidR="008514BF" w:rsidRPr="00011911" w:rsidRDefault="008514BF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953" w:type="dxa"/>
          </w:tcPr>
          <w:p w14:paraId="4E2142C3" w14:textId="77777777" w:rsidR="008514BF" w:rsidRPr="00011911" w:rsidRDefault="008514BF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14:paraId="6D0B021D" w14:textId="77777777" w:rsidR="008514BF" w:rsidRPr="00011911" w:rsidRDefault="008514BF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8514BF" w:rsidRPr="00011911" w14:paraId="46CDA6D4" w14:textId="77777777" w:rsidTr="00FC3E20">
        <w:tc>
          <w:tcPr>
            <w:tcW w:w="817" w:type="dxa"/>
          </w:tcPr>
          <w:p w14:paraId="3AE7A4FC" w14:textId="77777777" w:rsidR="008514BF" w:rsidRPr="00011911" w:rsidRDefault="008514BF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11911">
              <w:rPr>
                <w:rFonts w:ascii="Arial" w:hAnsi="Arial" w:cs="Arial"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2591" w:type="dxa"/>
          </w:tcPr>
          <w:p w14:paraId="63B11E47" w14:textId="77777777" w:rsidR="008514BF" w:rsidRPr="00011911" w:rsidRDefault="008514BF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953" w:type="dxa"/>
          </w:tcPr>
          <w:p w14:paraId="1CE3759E" w14:textId="77777777" w:rsidR="008514BF" w:rsidRPr="00011911" w:rsidRDefault="008514BF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14:paraId="5D23F07C" w14:textId="77777777" w:rsidR="008514BF" w:rsidRPr="00011911" w:rsidRDefault="008514BF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873A03" w:rsidRPr="00011911" w14:paraId="43BAE200" w14:textId="77777777" w:rsidTr="00FC3E20">
        <w:tc>
          <w:tcPr>
            <w:tcW w:w="817" w:type="dxa"/>
          </w:tcPr>
          <w:p w14:paraId="1C8FEE5C" w14:textId="3B61C46C" w:rsidR="00873A03" w:rsidRPr="00011911" w:rsidRDefault="00CB1D62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2591" w:type="dxa"/>
          </w:tcPr>
          <w:p w14:paraId="58B7F5D2" w14:textId="77777777" w:rsidR="00873A03" w:rsidRPr="00011911" w:rsidRDefault="00873A03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953" w:type="dxa"/>
          </w:tcPr>
          <w:p w14:paraId="245E4E2F" w14:textId="77777777" w:rsidR="00873A03" w:rsidRPr="00011911" w:rsidRDefault="00873A03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14:paraId="50EA3332" w14:textId="77777777" w:rsidR="00873A03" w:rsidRPr="00011911" w:rsidRDefault="00873A03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</w:tbl>
    <w:p w14:paraId="5A85EE6D" w14:textId="77777777" w:rsidR="008514BF" w:rsidRDefault="008514BF" w:rsidP="008514BF">
      <w:pPr>
        <w:rPr>
          <w:rFonts w:ascii="Arial" w:hAnsi="Arial" w:cs="Arial"/>
          <w:lang w:val="en-US"/>
        </w:rPr>
      </w:pPr>
    </w:p>
    <w:p w14:paraId="5F18BC83" w14:textId="4E986912" w:rsidR="008514BF" w:rsidRPr="008514BF" w:rsidRDefault="00E941D5" w:rsidP="008514B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ROUTER3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91"/>
        <w:gridCol w:w="953"/>
        <w:gridCol w:w="2456"/>
      </w:tblGrid>
      <w:tr w:rsidR="008514BF" w:rsidRPr="00011911" w14:paraId="7DD3DCDF" w14:textId="77777777" w:rsidTr="00FC3E20">
        <w:tc>
          <w:tcPr>
            <w:tcW w:w="817" w:type="dxa"/>
          </w:tcPr>
          <w:p w14:paraId="5304E387" w14:textId="77777777" w:rsidR="008514BF" w:rsidRPr="00011911" w:rsidRDefault="008514BF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11911">
              <w:rPr>
                <w:rFonts w:ascii="Arial" w:hAnsi="Arial" w:cs="Arial"/>
                <w:bCs/>
                <w:sz w:val="24"/>
                <w:szCs w:val="24"/>
                <w:lang w:val="en-US"/>
              </w:rPr>
              <w:t>Type</w:t>
            </w:r>
          </w:p>
        </w:tc>
        <w:tc>
          <w:tcPr>
            <w:tcW w:w="2591" w:type="dxa"/>
          </w:tcPr>
          <w:p w14:paraId="7D998822" w14:textId="77777777" w:rsidR="008514BF" w:rsidRPr="00011911" w:rsidRDefault="008514BF" w:rsidP="00FC3E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11911">
              <w:rPr>
                <w:rFonts w:ascii="Arial" w:hAnsi="Arial" w:cs="Arial"/>
                <w:bCs/>
                <w:sz w:val="24"/>
                <w:szCs w:val="24"/>
                <w:lang w:val="en-US"/>
              </w:rPr>
              <w:t>Network</w:t>
            </w:r>
          </w:p>
        </w:tc>
        <w:tc>
          <w:tcPr>
            <w:tcW w:w="953" w:type="dxa"/>
          </w:tcPr>
          <w:p w14:paraId="0608753E" w14:textId="77777777" w:rsidR="008514BF" w:rsidRPr="00011911" w:rsidRDefault="008514BF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11911">
              <w:rPr>
                <w:rFonts w:ascii="Arial" w:hAnsi="Arial" w:cs="Arial"/>
                <w:bCs/>
                <w:sz w:val="24"/>
                <w:szCs w:val="24"/>
                <w:lang w:val="en-US"/>
              </w:rPr>
              <w:t>Prefix</w:t>
            </w:r>
          </w:p>
        </w:tc>
        <w:tc>
          <w:tcPr>
            <w:tcW w:w="2456" w:type="dxa"/>
          </w:tcPr>
          <w:p w14:paraId="0D868CCA" w14:textId="77777777" w:rsidR="008514BF" w:rsidRPr="00011911" w:rsidRDefault="008514BF" w:rsidP="00FC3E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11911">
              <w:rPr>
                <w:rFonts w:ascii="Arial" w:hAnsi="Arial" w:cs="Arial"/>
                <w:bCs/>
                <w:sz w:val="24"/>
                <w:szCs w:val="24"/>
                <w:lang w:val="en-US"/>
              </w:rPr>
              <w:t>Next hop</w:t>
            </w:r>
          </w:p>
        </w:tc>
      </w:tr>
      <w:tr w:rsidR="008514BF" w:rsidRPr="00011911" w14:paraId="3A5BDBF2" w14:textId="77777777" w:rsidTr="00FC3E20">
        <w:tc>
          <w:tcPr>
            <w:tcW w:w="817" w:type="dxa"/>
          </w:tcPr>
          <w:p w14:paraId="43CD5FC2" w14:textId="77777777" w:rsidR="008514BF" w:rsidRPr="00011911" w:rsidRDefault="008514BF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11911">
              <w:rPr>
                <w:rFonts w:ascii="Arial" w:hAnsi="Arial" w:cs="Arial"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2591" w:type="dxa"/>
          </w:tcPr>
          <w:p w14:paraId="38DF5BFC" w14:textId="77777777" w:rsidR="008514BF" w:rsidRPr="00011911" w:rsidRDefault="008514BF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953" w:type="dxa"/>
          </w:tcPr>
          <w:p w14:paraId="6BD8A976" w14:textId="77777777" w:rsidR="008514BF" w:rsidRPr="00011911" w:rsidRDefault="008514BF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14:paraId="71EA08AD" w14:textId="77777777" w:rsidR="008514BF" w:rsidRPr="00011911" w:rsidRDefault="008514BF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8514BF" w:rsidRPr="00011911" w14:paraId="58997495" w14:textId="77777777" w:rsidTr="00FC3E20">
        <w:tc>
          <w:tcPr>
            <w:tcW w:w="817" w:type="dxa"/>
          </w:tcPr>
          <w:p w14:paraId="71119992" w14:textId="77777777" w:rsidR="008514BF" w:rsidRPr="00011911" w:rsidRDefault="008514BF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011911">
              <w:rPr>
                <w:rFonts w:ascii="Arial" w:hAnsi="Arial" w:cs="Arial"/>
                <w:bCs/>
                <w:sz w:val="24"/>
                <w:szCs w:val="24"/>
                <w:lang w:val="en-US"/>
              </w:rPr>
              <w:lastRenderedPageBreak/>
              <w:t>S</w:t>
            </w:r>
          </w:p>
        </w:tc>
        <w:tc>
          <w:tcPr>
            <w:tcW w:w="2591" w:type="dxa"/>
          </w:tcPr>
          <w:p w14:paraId="4B3D5AE4" w14:textId="77777777" w:rsidR="008514BF" w:rsidRPr="00011911" w:rsidRDefault="008514BF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953" w:type="dxa"/>
          </w:tcPr>
          <w:p w14:paraId="0BD4C98D" w14:textId="77777777" w:rsidR="008514BF" w:rsidRPr="00011911" w:rsidRDefault="008514BF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14:paraId="7D44EF33" w14:textId="77777777" w:rsidR="008514BF" w:rsidRPr="00011911" w:rsidRDefault="008514BF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  <w:tr w:rsidR="00CB1D62" w:rsidRPr="00011911" w14:paraId="2C0E7C89" w14:textId="77777777" w:rsidTr="00FC3E20">
        <w:tc>
          <w:tcPr>
            <w:tcW w:w="817" w:type="dxa"/>
          </w:tcPr>
          <w:p w14:paraId="01A535AB" w14:textId="42CC6FEE" w:rsidR="00CB1D62" w:rsidRPr="00011911" w:rsidRDefault="00CB1D62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2591" w:type="dxa"/>
          </w:tcPr>
          <w:p w14:paraId="3A0890C7" w14:textId="77777777" w:rsidR="00CB1D62" w:rsidRPr="00011911" w:rsidRDefault="00CB1D62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953" w:type="dxa"/>
          </w:tcPr>
          <w:p w14:paraId="75A6E9D9" w14:textId="77777777" w:rsidR="00CB1D62" w:rsidRPr="00011911" w:rsidRDefault="00CB1D62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  <w:tc>
          <w:tcPr>
            <w:tcW w:w="2456" w:type="dxa"/>
          </w:tcPr>
          <w:p w14:paraId="1F66210C" w14:textId="77777777" w:rsidR="00CB1D62" w:rsidRPr="00011911" w:rsidRDefault="00CB1D62" w:rsidP="00FC3E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</w:tbl>
    <w:p w14:paraId="121A581D" w14:textId="77777777" w:rsidR="008641FC" w:rsidRDefault="008641FC" w:rsidP="00864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7B31E2A" w14:textId="77777777" w:rsidR="008514BF" w:rsidRDefault="008514BF" w:rsidP="00864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D98EBA0" w14:textId="77777777" w:rsidR="008514BF" w:rsidRDefault="008514BF" w:rsidP="00864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E944611" w14:textId="77777777" w:rsidR="008514BF" w:rsidRDefault="008514BF" w:rsidP="00864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950FE6D" w14:textId="77777777" w:rsidR="008514BF" w:rsidRPr="008514BF" w:rsidRDefault="008514BF" w:rsidP="00864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33D6600" w14:textId="77777777" w:rsidR="00011911" w:rsidRPr="00011911" w:rsidRDefault="00011911" w:rsidP="008641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57EF5FF" w14:textId="77777777" w:rsidR="00011911" w:rsidRPr="00011911" w:rsidRDefault="00011911" w:rsidP="008641F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</w:p>
    <w:sectPr w:rsidR="00011911" w:rsidRPr="00011911" w:rsidSect="000A53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Verdana-Bold">
    <w:altName w:val="Verdana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1FC"/>
    <w:rsid w:val="00011911"/>
    <w:rsid w:val="000A5357"/>
    <w:rsid w:val="002F1C13"/>
    <w:rsid w:val="00402293"/>
    <w:rsid w:val="00430267"/>
    <w:rsid w:val="00451076"/>
    <w:rsid w:val="005B698E"/>
    <w:rsid w:val="00624699"/>
    <w:rsid w:val="008514BF"/>
    <w:rsid w:val="008641FC"/>
    <w:rsid w:val="00873A03"/>
    <w:rsid w:val="00AE2F99"/>
    <w:rsid w:val="00C527ED"/>
    <w:rsid w:val="00C70F14"/>
    <w:rsid w:val="00CB1D62"/>
    <w:rsid w:val="00D9132D"/>
    <w:rsid w:val="00E27ACF"/>
    <w:rsid w:val="00E34769"/>
    <w:rsid w:val="00E941D5"/>
    <w:rsid w:val="00F41B78"/>
    <w:rsid w:val="00F62F35"/>
    <w:rsid w:val="00F8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7D17"/>
  <w15:docId w15:val="{9C662425-850A-4FF7-BE54-588538C3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E2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VASILEIOS TZANI</cp:lastModifiedBy>
  <cp:revision>10</cp:revision>
  <dcterms:created xsi:type="dcterms:W3CDTF">2020-01-06T16:50:00Z</dcterms:created>
  <dcterms:modified xsi:type="dcterms:W3CDTF">2023-12-19T14:49:00Z</dcterms:modified>
</cp:coreProperties>
</file>